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752107" w:rsidP="00752107">
      <w:pPr>
        <w:jc w:val="center"/>
        <w:rPr>
          <w:rFonts w:ascii="Times New Roman" w:hAnsi="Times New Roman" w:cs="Times New Roman"/>
          <w:b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„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 xml:space="preserve">Konkurs 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Wiedzy O Mniejszości N</w:t>
      </w:r>
      <w:r w:rsidR="000331C4" w:rsidRPr="00330FF0">
        <w:rPr>
          <w:rFonts w:ascii="Times New Roman" w:hAnsi="Times New Roman" w:cs="Times New Roman"/>
          <w:b/>
          <w:color w:val="000000" w:themeColor="text1"/>
          <w:sz w:val="40"/>
        </w:rPr>
        <w:t>iemieckiej 2024</w:t>
      </w:r>
      <w:r w:rsidRPr="00330FF0">
        <w:rPr>
          <w:rFonts w:ascii="Times New Roman" w:hAnsi="Times New Roman" w:cs="Times New Roman"/>
          <w:b/>
          <w:color w:val="000000" w:themeColor="text1"/>
          <w:sz w:val="40"/>
        </w:rPr>
        <w:t>”</w:t>
      </w:r>
    </w:p>
    <w:p w:rsidR="00330FF0" w:rsidRPr="00330FF0" w:rsidRDefault="00330FF0" w:rsidP="00330FF0">
      <w:pPr>
        <w:rPr>
          <w:rFonts w:ascii="Times New Roman" w:hAnsi="Times New Roman" w:cs="Times New Roman"/>
          <w:b/>
          <w:color w:val="000000" w:themeColor="text1"/>
          <w:sz w:val="40"/>
        </w:rPr>
      </w:pP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Klasy IV-VI</w:t>
      </w:r>
    </w:p>
    <w:p w:rsidR="000331C4" w:rsidRPr="00330FF0" w:rsidRDefault="000331C4" w:rsidP="00752107">
      <w:pPr>
        <w:jc w:val="center"/>
        <w:rPr>
          <w:rFonts w:ascii="Times New Roman" w:hAnsi="Times New Roman" w:cs="Times New Roman"/>
          <w:b/>
          <w:i/>
          <w:color w:val="000000" w:themeColor="text1"/>
          <w:sz w:val="40"/>
        </w:rPr>
      </w:pPr>
      <w:r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>Etap szkolny</w:t>
      </w:r>
      <w:r w:rsidR="00330FF0" w:rsidRPr="00330FF0">
        <w:rPr>
          <w:rFonts w:ascii="Times New Roman" w:hAnsi="Times New Roman" w:cs="Times New Roman"/>
          <w:b/>
          <w:i/>
          <w:color w:val="000000" w:themeColor="text1"/>
          <w:sz w:val="40"/>
        </w:rPr>
        <w:t xml:space="preserve"> dn. 26.03.2024 r., godz. 10:30</w:t>
      </w:r>
    </w:p>
    <w:p w:rsid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color w:val="7030A0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1. Czym zajmował się m.in. ksiądz prałat Wolfgang </w:t>
      </w:r>
      <w:proofErr w:type="spellStart"/>
      <w:r w:rsidRPr="00752107">
        <w:rPr>
          <w:rFonts w:ascii="Times New Roman" w:hAnsi="Times New Roman" w:cs="Times New Roman"/>
          <w:b/>
        </w:rPr>
        <w:t>Globisch</w:t>
      </w:r>
      <w:proofErr w:type="spellEnd"/>
      <w:r w:rsidRPr="00752107">
        <w:rPr>
          <w:rFonts w:ascii="Times New Roman" w:hAnsi="Times New Roman" w:cs="Times New Roman"/>
          <w:b/>
        </w:rPr>
        <w:t xml:space="preserve">, pierwszy duszpasterz mniejszości niemieckiej w diecezji opolskiej, w ramach swojej pracy na rzecz pojednania polsko-niemieckiego?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Organizacją kursów języka niemieckiego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b. Organizacją wycieczek do Berlina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Propagowaniem języka niemieckiego w liturgii i w życiu codziennym na Górnym Śląsku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d. Organizacją wycieczek do Niemiec 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2. Dlaczego pan </w:t>
      </w:r>
      <w:proofErr w:type="spellStart"/>
      <w:r w:rsidRPr="00752107">
        <w:rPr>
          <w:rFonts w:ascii="Times New Roman" w:hAnsi="Times New Roman" w:cs="Times New Roman"/>
          <w:b/>
        </w:rPr>
        <w:t>Siegfried</w:t>
      </w:r>
      <w:proofErr w:type="spellEnd"/>
      <w:r w:rsidRPr="00752107">
        <w:rPr>
          <w:rFonts w:ascii="Times New Roman" w:hAnsi="Times New Roman" w:cs="Times New Roman"/>
          <w:b/>
        </w:rPr>
        <w:t xml:space="preserve"> </w:t>
      </w:r>
      <w:proofErr w:type="spellStart"/>
      <w:r w:rsidRPr="00752107">
        <w:rPr>
          <w:rFonts w:ascii="Times New Roman" w:hAnsi="Times New Roman" w:cs="Times New Roman"/>
          <w:b/>
        </w:rPr>
        <w:t>Nawrath</w:t>
      </w:r>
      <w:proofErr w:type="spellEnd"/>
      <w:r w:rsidRPr="00752107">
        <w:rPr>
          <w:rFonts w:ascii="Times New Roman" w:hAnsi="Times New Roman" w:cs="Times New Roman"/>
          <w:b/>
        </w:rPr>
        <w:t xml:space="preserve"> ze </w:t>
      </w:r>
      <w:proofErr w:type="spellStart"/>
      <w:r w:rsidRPr="00752107">
        <w:rPr>
          <w:rFonts w:ascii="Times New Roman" w:hAnsi="Times New Roman" w:cs="Times New Roman"/>
          <w:b/>
        </w:rPr>
        <w:t>Stolarzowic</w:t>
      </w:r>
      <w:proofErr w:type="spellEnd"/>
      <w:r w:rsidRPr="00752107">
        <w:rPr>
          <w:rFonts w:ascii="Times New Roman" w:hAnsi="Times New Roman" w:cs="Times New Roman"/>
          <w:b/>
        </w:rPr>
        <w:t xml:space="preserve"> nie wyjechał do Niemiec pod koniec lat 80-tych, mimo złożonego wniosku o wyjazd?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Ponieważ spotkał w 1989 roku ludzi o podobnych poglądach i niemieckich korzeniach, którzy chcieli razem założyć niemieckie koło przyjaźni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Ponieważ jego wniosek został odrzucony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c. Ponieważ został burmistrzem w </w:t>
      </w:r>
      <w:proofErr w:type="spellStart"/>
      <w:r w:rsidRPr="00752107">
        <w:rPr>
          <w:rFonts w:ascii="Times New Roman" w:hAnsi="Times New Roman" w:cs="Times New Roman"/>
        </w:rPr>
        <w:t>Stolarzowicach</w:t>
      </w:r>
      <w:proofErr w:type="spellEnd"/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d. Ponieważ został nauczycielem niemieckiego w </w:t>
      </w:r>
      <w:proofErr w:type="spellStart"/>
      <w:r w:rsidRPr="00752107">
        <w:rPr>
          <w:rFonts w:ascii="Times New Roman" w:hAnsi="Times New Roman" w:cs="Times New Roman"/>
        </w:rPr>
        <w:t>Stolarzowicach</w:t>
      </w:r>
      <w:proofErr w:type="spellEnd"/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3. Jakie projekty można organizować w ramach projektu „Ożywienie domów spotkań”?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Konfrontacje teatralne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Kursy komputerowe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Zawody sportowe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Warsztaty służące pielęgnowaniu tradycji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4. Co przedstawia pierwsza w Polsce polsko-niemiecka ścieżka edukacyjna w Raszowej?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Kulturę, historię, język oraz to, co charakteryzuję lokalną społeczność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Wydarzenia związane z lokalnym klubem sportowym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Historię Niemiec XII w.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Ważne osobistości ze świata polityki niemieckiej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5. Na czym polega tradycyjna technika zdobienia jajek wielkanocnych na Śląsku?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a. Na malowaniu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Na pisaniu mazakami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Na drapaniu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Na przyklejaniu naklejek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6. Centrum Dokumentacyjno-Wystawiennicze Niemców w Polsce, które znajduje się w Opolu, prezentuje w ramach wystawy stałej wydarzenia przedstawiające historię Niemców w Polsce. Jakich między innymi okresów historycznych one dotyczą?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Okresu antycznego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b. Okresu średniowiecza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Okresu i wieku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d. Okresu II wieku 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7. Jakie hobby dzieci biorących udział w projekcie „Laboratorium talentów” w Raszowej były szczególnie zaprezentowane w pierwszej edycji tego projektu w 2023 roku?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Budowanie z klocków lego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Zbieranie niemieckich znaczków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Zbieranie austriackich znaczków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Tworzenie prac plastycznych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8. W 2023 roku Dom Współpracy Polsko-Niemieckiej obchodził 25 jubileusz powstania. Jak świętował swoje urodziny?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Wydał 25 złotych monet kolekcjonerskich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Przeprojektował swoje logo i zorganizował 25 różnych wydarzeń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Zorganizował 25 wyjazdów do Berlina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Zaprosił 25 kół DFK na galę jubileuszową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9. Centralna Biblioteka im. Josepha von </w:t>
      </w:r>
      <w:proofErr w:type="spellStart"/>
      <w:r w:rsidRPr="00752107">
        <w:rPr>
          <w:rFonts w:ascii="Times New Roman" w:hAnsi="Times New Roman" w:cs="Times New Roman"/>
          <w:b/>
        </w:rPr>
        <w:t>Eichendorffa</w:t>
      </w:r>
      <w:proofErr w:type="spellEnd"/>
      <w:r w:rsidRPr="00752107">
        <w:rPr>
          <w:rFonts w:ascii="Times New Roman" w:hAnsi="Times New Roman" w:cs="Times New Roman"/>
          <w:b/>
        </w:rPr>
        <w:t xml:space="preserve"> w Opolu oferuje projekty językowe dla przedszkoli. Z jaką tematyką są one związane?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Z ulubionymi bajkami dzieci po niemiecku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Z porami roku i charakterystycznymi dla nich zwyczajami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Z niemieckimi piosenkami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Z podróżami</w:t>
      </w:r>
    </w:p>
    <w:p w:rsidR="00330FF0" w:rsidRPr="00752107" w:rsidRDefault="00330FF0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10. Jesienią 2023 roku Związek Niemieckich Stowarzyszeń Społeczno-Kulturalnych zorganizował projekt „Zielona szkoła w Głogówku“. Jakie były tematy przewodnie zielonej szkoły?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sport i teatr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historia, kultura, ludzie mniejszości i zwyczaje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muzyka filmowa</w:t>
      </w:r>
    </w:p>
    <w:p w:rsid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pory roku</w:t>
      </w:r>
    </w:p>
    <w:p w:rsidR="00330FF0" w:rsidRPr="00330FF0" w:rsidRDefault="00330FF0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11. Od 2000 roku czytelnicy gazety „Deutsche </w:t>
      </w:r>
      <w:proofErr w:type="spellStart"/>
      <w:r w:rsidRPr="00752107">
        <w:rPr>
          <w:rFonts w:ascii="Times New Roman" w:hAnsi="Times New Roman" w:cs="Times New Roman"/>
          <w:b/>
        </w:rPr>
        <w:t>Sprachwelt</w:t>
      </w:r>
      <w:proofErr w:type="spellEnd"/>
      <w:r w:rsidRPr="00752107">
        <w:rPr>
          <w:rFonts w:ascii="Times New Roman" w:hAnsi="Times New Roman" w:cs="Times New Roman"/>
          <w:b/>
        </w:rPr>
        <w:t xml:space="preserve">” wybierają „Językowych Strażników Roku”.  W konkursie rozpisanym przez gazetę wśród nominowanych była też mniejszość niemiecka w Polsce. Jak ten wybór został uzasadniony (Z jakiego powodu mniejszość niemiecka została nominowana)?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Mniejszość niemiecka walczyła z rządową redukcją nauczania języka niemieckiego jako języka mniejszości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Mniejszość niemiecka prowadzi nauczanie języka w ramach wielu projektów językowych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Mniejszość niemiecka zgłosiła się do konkursu „Językowi Strażnicy Roku”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Mniejszość niemiecka wydała słownik niemiecko-śląski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12. Jakie m.in. inicjatywy są podejmowane w ramach projektu „Jugendpunkt”?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Organizowanie wycieczek do Berlina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Realizowanie własnych inicjatyw w formie miniprojektów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Realizowanie zawodów sportowych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Organizowanie spotkań ze świadkami czasu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13. Jaki był powód sformułowania przez mniejszość niemiecką w marcu 2023 roku kilku pytań do ministra edukacji i nauki?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Mniejszość chciała zapytać o decyzje ministra w sprawie nauczania przedmiotu historia mniejszości niemieckiej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Mniejszość chciała uzyskać informacje na temat podręcznika do nauczania języka mniejszości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Rocznica złożenia w ministerstwie petycji przeciwko ograniczeniu lekcji języka niemieckiego jako języka mniejszości przez rodziców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d. Rocznica wprowadzenia do szkół nauczania języka niemieckiego jako języka mniejszości 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330FF0" w:rsidRDefault="00330F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 xml:space="preserve">14. W 2023 roku Związek Młodzieży Mniejszości Niemieckiej zorganizował po raz 17 projekt „Wielkie Ślizganie” na lodowisku w Opolu. Kto był gościem honorowym tego projektu?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Uczniowie z Niemiec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Dzieci i młodzież z domów dziecka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Młodzież z Województwa Warmińsko-Mazurskiego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Dzieci przedszkolne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15. W 2023 roku Związek Młodzieży Mniejszości Niemieckiej zorganizował po raz 17 projekt „Wielkie Ślizganie” na lodowisku w Opolu. Jakie atrakcje zostały zapewnione uczestnikom?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Zawody sportowe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Występ grupy teatralnej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Zwiedzanie Muzeum Polskiej Piosenki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Modelowanie balonów</w:t>
      </w:r>
    </w:p>
    <w:p w:rsidR="00752107" w:rsidRDefault="00752107" w:rsidP="00330FF0">
      <w:pPr>
        <w:spacing w:after="0"/>
        <w:rPr>
          <w:rFonts w:ascii="Times New Roman" w:hAnsi="Times New Roman" w:cs="Times New Roman"/>
          <w:b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16. W ramach jakiego wydarzenia zawodnicy z Miro Deutsche </w:t>
      </w:r>
      <w:proofErr w:type="spellStart"/>
      <w:r w:rsidRPr="00752107">
        <w:rPr>
          <w:rFonts w:ascii="Times New Roman" w:hAnsi="Times New Roman" w:cs="Times New Roman"/>
          <w:b/>
        </w:rPr>
        <w:t>Fußballschule</w:t>
      </w:r>
      <w:proofErr w:type="spellEnd"/>
      <w:r w:rsidRPr="00752107">
        <w:rPr>
          <w:rFonts w:ascii="Times New Roman" w:hAnsi="Times New Roman" w:cs="Times New Roman"/>
          <w:b/>
        </w:rPr>
        <w:t xml:space="preserve"> Wieszowa spotkali znanych zawodników z FC </w:t>
      </w:r>
      <w:proofErr w:type="spellStart"/>
      <w:r w:rsidRPr="00752107">
        <w:rPr>
          <w:rFonts w:ascii="Times New Roman" w:hAnsi="Times New Roman" w:cs="Times New Roman"/>
          <w:b/>
        </w:rPr>
        <w:t>Schalke</w:t>
      </w:r>
      <w:proofErr w:type="spellEnd"/>
      <w:r w:rsidRPr="00752107">
        <w:rPr>
          <w:rFonts w:ascii="Times New Roman" w:hAnsi="Times New Roman" w:cs="Times New Roman"/>
          <w:b/>
        </w:rPr>
        <w:t xml:space="preserve"> 04?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W ramach uroczystości 100-lecia klubu Rodło Górniki (dzielnica Bytomia)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W ramach uroczystości 50-lecia klubu Rodło Górniki (dzielnica Bytomia)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W ramach turnieju o puchar przewodniczącego DFK w Chrząstowicach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W ramach polsko-niemieckiego turnieju w Monachium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17. W czerwcu 2023 odbył się na Górze św. Anny „Przegląd Zespołów Dziecięcych i Młodzieżowych Mniejszości Niemieckiej”. Jaki repertuar prezentowały grupy śpiewacze i taneczne?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Muzyka klasyczna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Szlagiery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Od szlagierów po hip-hop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 xml:space="preserve">d. Muzyka lat 90-tych </w:t>
      </w:r>
    </w:p>
    <w:p w:rsidR="00752107" w:rsidRPr="00752107" w:rsidRDefault="00752107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18. Jaki był temat przewodni Niemieckojęzycznych Konfrontacji Teatralnych, które zorganizowało jesienią 2023 roku stowarzyszenie Pro </w:t>
      </w:r>
      <w:proofErr w:type="spellStart"/>
      <w:r w:rsidRPr="00752107">
        <w:rPr>
          <w:rFonts w:ascii="Times New Roman" w:hAnsi="Times New Roman" w:cs="Times New Roman"/>
          <w:b/>
        </w:rPr>
        <w:t>Liberis</w:t>
      </w:r>
      <w:proofErr w:type="spellEnd"/>
      <w:r w:rsidRPr="00752107">
        <w:rPr>
          <w:rFonts w:ascii="Times New Roman" w:hAnsi="Times New Roman" w:cs="Times New Roman"/>
          <w:b/>
        </w:rPr>
        <w:t xml:space="preserve"> </w:t>
      </w:r>
      <w:proofErr w:type="spellStart"/>
      <w:r w:rsidRPr="00752107">
        <w:rPr>
          <w:rFonts w:ascii="Times New Roman" w:hAnsi="Times New Roman" w:cs="Times New Roman"/>
          <w:b/>
        </w:rPr>
        <w:t>Silesiae</w:t>
      </w:r>
      <w:proofErr w:type="spellEnd"/>
      <w:r w:rsidRPr="00752107">
        <w:rPr>
          <w:rFonts w:ascii="Times New Roman" w:hAnsi="Times New Roman" w:cs="Times New Roman"/>
          <w:b/>
        </w:rPr>
        <w:t xml:space="preserve">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Niemcy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Szwajcaria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Austria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Kraje niemieckojęzyczne</w:t>
      </w:r>
    </w:p>
    <w:p w:rsidR="00330FF0" w:rsidRPr="00752107" w:rsidRDefault="00330FF0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19. W jakim celu członkowie Związku Młodzieży Mniejszości Niemieckiej zorganizowali w czerwcu 2023 w Opolu happening „Młodzież w działaniu”?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By przybliżyć opolanom oferty Centrum Młodzieży, które od 12 czerwca działa niedaleko opolskiego rynku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By zaprezentować działalność polityczną Związku Młodzieży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By zaprezentować zimowe kursy językowe Związku Młodzieży</w:t>
      </w:r>
    </w:p>
    <w:p w:rsidR="000331C4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By zaprotestować przeciwko dyskryminacji dzieci mniejszości niemieckiej</w:t>
      </w:r>
    </w:p>
    <w:p w:rsidR="00330FF0" w:rsidRPr="00752107" w:rsidRDefault="00330FF0" w:rsidP="00330FF0">
      <w:pPr>
        <w:spacing w:after="0"/>
        <w:rPr>
          <w:rFonts w:ascii="Times New Roman" w:hAnsi="Times New Roman" w:cs="Times New Roman"/>
        </w:rPr>
      </w:pPr>
    </w:p>
    <w:p w:rsidR="000331C4" w:rsidRPr="00752107" w:rsidRDefault="000331C4" w:rsidP="00330FF0">
      <w:pPr>
        <w:spacing w:after="0"/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20. Jakie są główne zasady koncepcji polsko-niemieckiego przedszkola „Ochronka” w Chrząstowicach, które zostało otwarte po remoncie we wrześniu 2023 roku? 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a. Chrześcijańska orientacja i niemiecka edukacja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b. Chrześcijańska orientacja i dwujęzyczna edukacja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c. Edukacja historyczna i religijna</w:t>
      </w:r>
    </w:p>
    <w:p w:rsidR="000331C4" w:rsidRPr="00752107" w:rsidRDefault="000331C4" w:rsidP="00330FF0">
      <w:pPr>
        <w:spacing w:after="0"/>
        <w:rPr>
          <w:rFonts w:ascii="Times New Roman" w:hAnsi="Times New Roman" w:cs="Times New Roman"/>
        </w:rPr>
      </w:pPr>
      <w:r w:rsidRPr="00752107">
        <w:rPr>
          <w:rFonts w:ascii="Times New Roman" w:hAnsi="Times New Roman" w:cs="Times New Roman"/>
        </w:rPr>
        <w:t>d. Edukacja dwujęzyczna i ekologiczna</w:t>
      </w:r>
    </w:p>
    <w:p w:rsid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b/>
          <w:color w:val="FF0000"/>
        </w:rPr>
      </w:pPr>
      <w:r w:rsidRPr="00752107">
        <w:rPr>
          <w:rFonts w:ascii="Times New Roman" w:hAnsi="Times New Roman" w:cs="Times New Roman"/>
          <w:b/>
        </w:rPr>
        <w:lastRenderedPageBreak/>
        <w:t>21. Czy uczeń uczęszczający na zajęcia z język niemieckiego jako języka mniejszości musi udowodnić przynależność do mniejszości niemieckiej?</w:t>
      </w:r>
    </w:p>
    <w:p w:rsidR="00752107" w:rsidRPr="00752107" w:rsidRDefault="00752107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>22. Na jaki przedmiot musi uczęszczać uczeń w klasie V i VI, jeśli uczestniczy w zajęciach języka niemieckiego jako języka mniejszości?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>23. W jakim przedziale czasowym XX wieku na terenie Śląska nie można było używać języka niemieckiego?</w:t>
      </w:r>
    </w:p>
    <w:p w:rsidR="00330FF0" w:rsidRPr="00752107" w:rsidRDefault="00330FF0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:rsidR="00330FF0" w:rsidRPr="00752107" w:rsidRDefault="00330FF0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24. Jak nazywa się organizacja dachowa Mniejszości Niemieckiej w Polsce? Podaj pełną nazwę i skrót. 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25. Wymień jeden z projektów przeprowadzony w 2023 roku przez </w:t>
      </w:r>
      <w:r w:rsidRPr="00752107">
        <w:rPr>
          <w:rFonts w:ascii="Times New Roman" w:hAnsi="Times New Roman" w:cs="Times New Roman"/>
          <w:b/>
          <w:i/>
          <w:iCs/>
        </w:rPr>
        <w:t>Towarzystwo Społeczno-Kulturalne Niemców na Śląsku Opolskim</w:t>
      </w:r>
      <w:r w:rsidRPr="00752107">
        <w:rPr>
          <w:rFonts w:ascii="Times New Roman" w:hAnsi="Times New Roman" w:cs="Times New Roman"/>
          <w:b/>
        </w:rPr>
        <w:t xml:space="preserve"> (</w:t>
      </w:r>
      <w:r w:rsidRPr="00752107">
        <w:rPr>
          <w:rFonts w:ascii="Times New Roman" w:hAnsi="Times New Roman" w:cs="Times New Roman"/>
          <w:b/>
          <w:i/>
          <w:iCs/>
        </w:rPr>
        <w:t>TSKN</w:t>
      </w:r>
      <w:r w:rsidRPr="00752107">
        <w:rPr>
          <w:rFonts w:ascii="Times New Roman" w:hAnsi="Times New Roman" w:cs="Times New Roman"/>
          <w:b/>
        </w:rPr>
        <w:t>)</w:t>
      </w:r>
      <w:r w:rsidRPr="00752107">
        <w:rPr>
          <w:rFonts w:ascii="Times New Roman" w:hAnsi="Times New Roman" w:cs="Times New Roman"/>
          <w:b/>
          <w:i/>
          <w:iCs/>
        </w:rPr>
        <w:t xml:space="preserve"> /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Sozial-Kulturelle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Gesellschaft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der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Deutschen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im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Oppelner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Schlesien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(SKGD)</w:t>
      </w:r>
      <w:r w:rsidRPr="00752107">
        <w:rPr>
          <w:rFonts w:ascii="Times New Roman" w:hAnsi="Times New Roman" w:cs="Times New Roman"/>
          <w:b/>
        </w:rPr>
        <w:t>.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>26. Jak nazywa się strona internetowa Mniejszości Niemieckiej w Polsce, gdzie znajdują się „Strefa nauczyciela”, „Strefa prawna” i „Strefa ucznia i rodzica”?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 xml:space="preserve">27. Jak nazywa się czasopismo dla młodzieży wydawane przez </w:t>
      </w:r>
      <w:r w:rsidRPr="00752107">
        <w:rPr>
          <w:rFonts w:ascii="Times New Roman" w:hAnsi="Times New Roman" w:cs="Times New Roman"/>
          <w:b/>
          <w:i/>
          <w:iCs/>
        </w:rPr>
        <w:t>Związek Młodzieży Mniejszości</w:t>
      </w:r>
      <w:r w:rsidRPr="00752107">
        <w:rPr>
          <w:rFonts w:ascii="Times New Roman" w:hAnsi="Times New Roman" w:cs="Times New Roman"/>
          <w:b/>
          <w:i/>
          <w:iCs/>
        </w:rPr>
        <w:br/>
        <w:t xml:space="preserve">Niemieckiej w Rzeczypospolitej Polskiej / Bund Der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Jugend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Der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Deutschen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752107">
        <w:rPr>
          <w:rFonts w:ascii="Times New Roman" w:hAnsi="Times New Roman" w:cs="Times New Roman"/>
          <w:b/>
          <w:i/>
          <w:iCs/>
        </w:rPr>
        <w:t>Minderheit</w:t>
      </w:r>
      <w:proofErr w:type="spellEnd"/>
      <w:r w:rsidRPr="00752107">
        <w:rPr>
          <w:rFonts w:ascii="Times New Roman" w:hAnsi="Times New Roman" w:cs="Times New Roman"/>
          <w:b/>
          <w:i/>
          <w:iCs/>
        </w:rPr>
        <w:t xml:space="preserve"> (BJDM)</w:t>
      </w:r>
      <w:r w:rsidRPr="00752107">
        <w:rPr>
          <w:rFonts w:ascii="Times New Roman" w:hAnsi="Times New Roman" w:cs="Times New Roman"/>
          <w:b/>
        </w:rPr>
        <w:t>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>28. Co upamiętniają obchody, które organizują co roku w drugiej połowie stycznia organizacje Mniejszości Niemieckiej w Polsce?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t>29. W którym roku XX wieku odbył się plebiscyt na Górnym Śląsku?</w:t>
      </w:r>
    </w:p>
    <w:p w:rsidR="00752107" w:rsidRPr="00752107" w:rsidRDefault="00752107" w:rsidP="000331C4">
      <w:pPr>
        <w:rPr>
          <w:rFonts w:ascii="Times New Roman" w:hAnsi="Times New Roman" w:cs="Times New Roman"/>
        </w:rPr>
      </w:pP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752107">
        <w:rPr>
          <w:rFonts w:ascii="Times New Roman" w:hAnsi="Times New Roman" w:cs="Times New Roman"/>
          <w:b/>
        </w:rPr>
        <w:lastRenderedPageBreak/>
        <w:t>30. Jaki region obok Dolnego Śląska, zachodniej części Górnego Śląska i Przedgórza Sudeckiego stał się wskutek niemieckiego osadnictwa w średniowieczu obszarem języka niemieckiego i kultury niemieckiej?</w:t>
      </w:r>
    </w:p>
    <w:p w:rsidR="000331C4" w:rsidRPr="00752107" w:rsidRDefault="000331C4" w:rsidP="000331C4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Pr="00752107" w:rsidRDefault="000331C4" w:rsidP="000331C4">
      <w:pPr>
        <w:rPr>
          <w:rFonts w:ascii="Times New Roman" w:hAnsi="Times New Roman" w:cs="Times New Roman"/>
          <w:color w:val="7030A0"/>
        </w:rPr>
      </w:pPr>
    </w:p>
    <w:p w:rsidR="000331C4" w:rsidRDefault="000331C4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752107" w:rsidRDefault="00752107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330FF0" w:rsidRDefault="00330FF0" w:rsidP="000331C4">
      <w:pPr>
        <w:rPr>
          <w:rFonts w:ascii="Times New Roman" w:hAnsi="Times New Roman" w:cs="Times New Roman"/>
          <w:b/>
          <w:i/>
          <w:color w:val="000000" w:themeColor="text1"/>
        </w:rPr>
      </w:pP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Organizator:</w:t>
      </w:r>
    </w:p>
    <w:p w:rsidR="00752107" w:rsidRPr="00752107" w:rsidRDefault="0075210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254.25pt;height:57pt">
            <v:imagedata r:id="rId8" o:title="organizator logo 1"/>
          </v:shape>
        </w:pict>
      </w:r>
    </w:p>
    <w:p w:rsidR="00752107" w:rsidRPr="00752107" w:rsidRDefault="00752107" w:rsidP="000331C4">
      <w:pPr>
        <w:rPr>
          <w:rFonts w:ascii="Times New Roman" w:hAnsi="Times New Roman" w:cs="Times New Roman"/>
          <w:b/>
          <w:i/>
          <w:color w:val="000000" w:themeColor="text1"/>
        </w:rPr>
      </w:pPr>
      <w:r w:rsidRPr="00752107">
        <w:rPr>
          <w:rFonts w:ascii="Times New Roman" w:hAnsi="Times New Roman" w:cs="Times New Roman"/>
          <w:b/>
          <w:i/>
          <w:color w:val="000000" w:themeColor="text1"/>
        </w:rPr>
        <w:t>Projekt finansowany jest ze środków:</w:t>
      </w:r>
    </w:p>
    <w:p w:rsidR="00E25F59" w:rsidRPr="00752107" w:rsidRDefault="00752107" w:rsidP="000331C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pict>
          <v:shape id="_x0000_i1082" type="#_x0000_t75" style="width:123.75pt;height:126.75pt">
            <v:imagedata r:id="rId9" o:title="finansowanie bmi logo"/>
          </v:shape>
        </w:pict>
      </w:r>
      <w:r>
        <w:rPr>
          <w:rFonts w:ascii="Times New Roman" w:hAnsi="Times New Roman" w:cs="Times New Roman"/>
          <w:color w:val="000000" w:themeColor="text1"/>
        </w:rPr>
        <w:pict>
          <v:shape id="_x0000_i1083" type="#_x0000_t75" style="width:255.75pt;height:67.5pt">
            <v:imagedata r:id="rId10" o:title="finansowanie mswia logo"/>
          </v:shape>
        </w:pict>
      </w:r>
    </w:p>
    <w:sectPr w:rsidR="00E25F59" w:rsidRPr="007521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9D" w:rsidRDefault="0022389D" w:rsidP="003973E9">
      <w:pPr>
        <w:spacing w:after="0" w:line="240" w:lineRule="auto"/>
      </w:pPr>
      <w:r>
        <w:separator/>
      </w:r>
    </w:p>
  </w:endnote>
  <w:end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:rsidR="00FB0D06" w:rsidRDefault="00FB0D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C26">
          <w:rPr>
            <w:noProof/>
          </w:rPr>
          <w:t>2</w:t>
        </w:r>
        <w:r>
          <w:fldChar w:fldCharType="end"/>
        </w:r>
      </w:p>
    </w:sdtContent>
  </w:sdt>
  <w:p w:rsidR="00FB0D06" w:rsidRDefault="00FB0D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9D" w:rsidRDefault="0022389D" w:rsidP="003973E9">
      <w:pPr>
        <w:spacing w:after="0" w:line="240" w:lineRule="auto"/>
      </w:pPr>
      <w:r>
        <w:separator/>
      </w:r>
    </w:p>
  </w:footnote>
  <w:footnote w:type="continuationSeparator" w:id="0">
    <w:p w:rsidR="0022389D" w:rsidRDefault="0022389D" w:rsidP="0039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1" o:spid="_x0000_s2050" type="#_x0000_t75" style="position:absolute;margin-left:0;margin-top:0;width:453.3pt;height:453.3pt;z-index:-251657216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2" o:spid="_x0000_s2051" type="#_x0000_t75" style="position:absolute;margin-left:0;margin-top:0;width:453.3pt;height:453.3pt;z-index:-251656192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107" w:rsidRDefault="00752107">
    <w:pPr>
      <w:pStyle w:val="Nagwek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4056640" o:spid="_x0000_s2049" type="#_x0000_t75" style="position:absolute;margin-left:0;margin-top:0;width:453.3pt;height:453.3pt;z-index:-251658240;mso-position-horizontal:center;mso-position-horizontal-relative:margin;mso-position-vertical:center;mso-position-vertical-relative:margin" o:allowincell="f">
          <v:imagedata r:id="rId1" o:title="LOGO - Konkurs Wiedzy o MN 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216C1"/>
    <w:rsid w:val="000331C4"/>
    <w:rsid w:val="000474DB"/>
    <w:rsid w:val="000559BD"/>
    <w:rsid w:val="00075017"/>
    <w:rsid w:val="00080D6B"/>
    <w:rsid w:val="00080FC2"/>
    <w:rsid w:val="00081E91"/>
    <w:rsid w:val="000852E7"/>
    <w:rsid w:val="00086FC8"/>
    <w:rsid w:val="000878BA"/>
    <w:rsid w:val="000942DF"/>
    <w:rsid w:val="000A124F"/>
    <w:rsid w:val="000A3474"/>
    <w:rsid w:val="000B3D83"/>
    <w:rsid w:val="000B40B9"/>
    <w:rsid w:val="000B69F4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30745"/>
    <w:rsid w:val="00132614"/>
    <w:rsid w:val="001544E8"/>
    <w:rsid w:val="00154832"/>
    <w:rsid w:val="00166030"/>
    <w:rsid w:val="0016762D"/>
    <w:rsid w:val="00172D55"/>
    <w:rsid w:val="00183E2C"/>
    <w:rsid w:val="00185B28"/>
    <w:rsid w:val="001912B3"/>
    <w:rsid w:val="00193C30"/>
    <w:rsid w:val="00195A13"/>
    <w:rsid w:val="001A4A1A"/>
    <w:rsid w:val="001B66A1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389D"/>
    <w:rsid w:val="002261BE"/>
    <w:rsid w:val="00227E5B"/>
    <w:rsid w:val="00236C1A"/>
    <w:rsid w:val="00242C66"/>
    <w:rsid w:val="00242D9D"/>
    <w:rsid w:val="00243823"/>
    <w:rsid w:val="002540E2"/>
    <w:rsid w:val="00264BCC"/>
    <w:rsid w:val="00265266"/>
    <w:rsid w:val="00266EA0"/>
    <w:rsid w:val="0027649D"/>
    <w:rsid w:val="00280490"/>
    <w:rsid w:val="0028754E"/>
    <w:rsid w:val="00293E40"/>
    <w:rsid w:val="0029663E"/>
    <w:rsid w:val="002976F5"/>
    <w:rsid w:val="002A038D"/>
    <w:rsid w:val="002A7419"/>
    <w:rsid w:val="002B2252"/>
    <w:rsid w:val="002C0043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30FF0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2498"/>
    <w:rsid w:val="00406FA3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4C3D"/>
    <w:rsid w:val="005C718B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7208"/>
    <w:rsid w:val="00657250"/>
    <w:rsid w:val="00660B72"/>
    <w:rsid w:val="00663874"/>
    <w:rsid w:val="00675A89"/>
    <w:rsid w:val="00681502"/>
    <w:rsid w:val="00681ACA"/>
    <w:rsid w:val="00691476"/>
    <w:rsid w:val="00695B0F"/>
    <w:rsid w:val="006A3F93"/>
    <w:rsid w:val="006C7C4B"/>
    <w:rsid w:val="006D0F45"/>
    <w:rsid w:val="006D5666"/>
    <w:rsid w:val="006E10FB"/>
    <w:rsid w:val="006E4E15"/>
    <w:rsid w:val="006E7F18"/>
    <w:rsid w:val="006F49A8"/>
    <w:rsid w:val="006F4DB6"/>
    <w:rsid w:val="00702C8A"/>
    <w:rsid w:val="00703F06"/>
    <w:rsid w:val="007061BD"/>
    <w:rsid w:val="00711D2D"/>
    <w:rsid w:val="00714046"/>
    <w:rsid w:val="007345D7"/>
    <w:rsid w:val="00735F9B"/>
    <w:rsid w:val="0075017E"/>
    <w:rsid w:val="00752107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D3E5E"/>
    <w:rsid w:val="007E0C23"/>
    <w:rsid w:val="007E4DB6"/>
    <w:rsid w:val="007F167A"/>
    <w:rsid w:val="007F61B3"/>
    <w:rsid w:val="007F6BD8"/>
    <w:rsid w:val="00811399"/>
    <w:rsid w:val="00813152"/>
    <w:rsid w:val="00814717"/>
    <w:rsid w:val="008153D2"/>
    <w:rsid w:val="008163FC"/>
    <w:rsid w:val="00817F01"/>
    <w:rsid w:val="00820160"/>
    <w:rsid w:val="008225F9"/>
    <w:rsid w:val="008254F1"/>
    <w:rsid w:val="0084256F"/>
    <w:rsid w:val="00846FCB"/>
    <w:rsid w:val="0085294C"/>
    <w:rsid w:val="00856D84"/>
    <w:rsid w:val="0086458D"/>
    <w:rsid w:val="008732D9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20DD3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14EC"/>
    <w:rsid w:val="009C1F68"/>
    <w:rsid w:val="009C36AB"/>
    <w:rsid w:val="009C3D1F"/>
    <w:rsid w:val="009D39D5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57B93"/>
    <w:rsid w:val="00A61D1D"/>
    <w:rsid w:val="00A656D3"/>
    <w:rsid w:val="00A665A5"/>
    <w:rsid w:val="00A70C2E"/>
    <w:rsid w:val="00A71A3E"/>
    <w:rsid w:val="00A732A5"/>
    <w:rsid w:val="00A771D3"/>
    <w:rsid w:val="00A83AB8"/>
    <w:rsid w:val="00AA14EE"/>
    <w:rsid w:val="00AE29BD"/>
    <w:rsid w:val="00AE39EC"/>
    <w:rsid w:val="00AF529D"/>
    <w:rsid w:val="00B0566D"/>
    <w:rsid w:val="00B1374B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261E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30F42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B3095"/>
    <w:rsid w:val="00CC5E18"/>
    <w:rsid w:val="00CE0F1D"/>
    <w:rsid w:val="00CE4E3E"/>
    <w:rsid w:val="00CF58CD"/>
    <w:rsid w:val="00CF6D8C"/>
    <w:rsid w:val="00D158DE"/>
    <w:rsid w:val="00D166C2"/>
    <w:rsid w:val="00D235D1"/>
    <w:rsid w:val="00D27C26"/>
    <w:rsid w:val="00D33816"/>
    <w:rsid w:val="00D4666B"/>
    <w:rsid w:val="00D50354"/>
    <w:rsid w:val="00D56ACE"/>
    <w:rsid w:val="00D56F3B"/>
    <w:rsid w:val="00D60AF7"/>
    <w:rsid w:val="00D61249"/>
    <w:rsid w:val="00D62D47"/>
    <w:rsid w:val="00D6345A"/>
    <w:rsid w:val="00D63C3B"/>
    <w:rsid w:val="00D64EB4"/>
    <w:rsid w:val="00D70EFA"/>
    <w:rsid w:val="00D71CCE"/>
    <w:rsid w:val="00D76263"/>
    <w:rsid w:val="00D84C7B"/>
    <w:rsid w:val="00D952E0"/>
    <w:rsid w:val="00D97E1C"/>
    <w:rsid w:val="00DA48DE"/>
    <w:rsid w:val="00DA6BED"/>
    <w:rsid w:val="00DB1A7C"/>
    <w:rsid w:val="00DB3037"/>
    <w:rsid w:val="00DC0A24"/>
    <w:rsid w:val="00DD30EA"/>
    <w:rsid w:val="00DD31C6"/>
    <w:rsid w:val="00DD5CD6"/>
    <w:rsid w:val="00E026D5"/>
    <w:rsid w:val="00E05BED"/>
    <w:rsid w:val="00E1251A"/>
    <w:rsid w:val="00E16239"/>
    <w:rsid w:val="00E23E41"/>
    <w:rsid w:val="00E25F59"/>
    <w:rsid w:val="00E26565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C3775"/>
    <w:rsid w:val="00EC66D7"/>
    <w:rsid w:val="00EC6D6B"/>
    <w:rsid w:val="00ED0FEE"/>
    <w:rsid w:val="00EE0B05"/>
    <w:rsid w:val="00EE281E"/>
    <w:rsid w:val="00EE357A"/>
    <w:rsid w:val="00EE7B11"/>
    <w:rsid w:val="00F0641D"/>
    <w:rsid w:val="00F15B84"/>
    <w:rsid w:val="00F234AE"/>
    <w:rsid w:val="00F34A6E"/>
    <w:rsid w:val="00F402B8"/>
    <w:rsid w:val="00F40E4C"/>
    <w:rsid w:val="00F50444"/>
    <w:rsid w:val="00F539C9"/>
    <w:rsid w:val="00F5401B"/>
    <w:rsid w:val="00F56D73"/>
    <w:rsid w:val="00F5739B"/>
    <w:rsid w:val="00F57491"/>
    <w:rsid w:val="00F6542E"/>
    <w:rsid w:val="00F70964"/>
    <w:rsid w:val="00F70F8E"/>
    <w:rsid w:val="00F834D5"/>
    <w:rsid w:val="00F93107"/>
    <w:rsid w:val="00FA1607"/>
    <w:rsid w:val="00FA1D2E"/>
    <w:rsid w:val="00FA36DB"/>
    <w:rsid w:val="00FA5FCB"/>
    <w:rsid w:val="00FA62D5"/>
    <w:rsid w:val="00FB0D06"/>
    <w:rsid w:val="00FB1EFD"/>
    <w:rsid w:val="00FD27B6"/>
    <w:rsid w:val="00FD2AF2"/>
    <w:rsid w:val="00FD7FE5"/>
    <w:rsid w:val="00FE0935"/>
    <w:rsid w:val="00FF0BA1"/>
    <w:rsid w:val="00FF26B3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416C929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91AC2-5CA8-4A18-A8FF-F8328F41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1127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74</cp:revision>
  <cp:lastPrinted>2024-01-31T09:45:00Z</cp:lastPrinted>
  <dcterms:created xsi:type="dcterms:W3CDTF">2024-01-16T08:17:00Z</dcterms:created>
  <dcterms:modified xsi:type="dcterms:W3CDTF">2024-03-25T11:24:00Z</dcterms:modified>
</cp:coreProperties>
</file>