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CFE66" w14:textId="77777777" w:rsidR="00601755" w:rsidRPr="00FD793E" w:rsidRDefault="00601755" w:rsidP="00601755">
      <w:pPr>
        <w:spacing w:before="100" w:beforeAutospacing="1" w:after="100" w:afterAutospacing="1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3"/>
          <w:szCs w:val="33"/>
          <w:lang w:eastAsia="de-DE"/>
          <w14:ligatures w14:val="none"/>
        </w:rPr>
      </w:pPr>
      <w:r w:rsidRPr="00FD793E">
        <w:rPr>
          <w:rFonts w:ascii="Times New Roman" w:eastAsia="Times New Roman" w:hAnsi="Times New Roman" w:cs="Times New Roman"/>
          <w:b/>
          <w:bCs/>
          <w:kern w:val="0"/>
          <w:sz w:val="33"/>
          <w:szCs w:val="33"/>
          <w:lang w:eastAsia="de-DE"/>
          <w14:ligatures w14:val="none"/>
        </w:rPr>
        <w:t>XV KONKURSU WIEDZY O MNIEJSZOŚCI NIEMIECKIEJ</w:t>
      </w:r>
    </w:p>
    <w:p w14:paraId="5B570B90" w14:textId="4D94270B" w:rsidR="00BC79A8" w:rsidRPr="00601755" w:rsidRDefault="00601755" w:rsidP="00601755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FD793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de-DE"/>
          <w14:ligatures w14:val="none"/>
        </w:rPr>
        <w:t>dla uczniów szkół podstawowych w roku szkolnym 2024/2025</w:t>
      </w:r>
    </w:p>
    <w:p w14:paraId="3563874D" w14:textId="77777777" w:rsidR="00BC79A8" w:rsidRPr="00BC79A8" w:rsidRDefault="00BC79A8" w:rsidP="00BC79A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F00"/>
          <w:kern w:val="0"/>
          <w:sz w:val="28"/>
          <w:lang w:eastAsia="zh-CN" w:bidi="hi-IN"/>
          <w14:ligatures w14:val="none"/>
        </w:rPr>
      </w:pPr>
    </w:p>
    <w:p w14:paraId="31926756" w14:textId="5547B1B3" w:rsidR="00BC79A8" w:rsidRPr="00601755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</w:pPr>
      <w:r w:rsidRPr="00601755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>Zakres materiału dla klas IV-VI</w:t>
      </w:r>
      <w:r w:rsidR="00601755" w:rsidRPr="00601755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 xml:space="preserve"> - E</w:t>
      </w:r>
      <w:r w:rsidR="00601755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>tap</w:t>
      </w:r>
      <w:bookmarkStart w:id="0" w:name="_GoBack"/>
      <w:bookmarkEnd w:id="0"/>
      <w:r w:rsidRPr="00601755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 xml:space="preserve"> szkolny</w:t>
      </w:r>
    </w:p>
    <w:p w14:paraId="58932C20" w14:textId="77777777" w:rsidR="00BC79A8" w:rsidRPr="00BC79A8" w:rsidRDefault="00BC79A8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</w:pPr>
      <w:r w:rsidRPr="00BC79A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>Schlesien Journal-11.06.2024</w:t>
      </w:r>
    </w:p>
    <w:p w14:paraId="2110B852" w14:textId="77777777" w:rsidR="00BC79A8" w:rsidRPr="00BC79A8" w:rsidRDefault="00601755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  <w14:ligatures w14:val="none"/>
        </w:rPr>
      </w:pPr>
      <w:hyperlink r:id="rId7" w:history="1">
        <w:r w:rsidR="00BC79A8" w:rsidRPr="00BC79A8">
          <w:rPr>
            <w:rFonts w:ascii="Times New Roman" w:eastAsia="Times New Roman" w:hAnsi="Times New Roman" w:cs="Times New Roman"/>
            <w:b/>
            <w:bCs/>
            <w:color w:val="000080"/>
            <w:sz w:val="24"/>
            <w:szCs w:val="24"/>
            <w:u w:val="single"/>
            <w:lang w:eastAsia="zh-CN"/>
            <w14:ligatures w14:val="none"/>
          </w:rPr>
          <w:t>https://youtu.be/0SWTRHUhmXI?si=rZCwgWecoQLkBrFf</w:t>
        </w:r>
      </w:hyperlink>
    </w:p>
    <w:p w14:paraId="197BDC76" w14:textId="77777777" w:rsidR="00BC79A8" w:rsidRPr="00BC79A8" w:rsidRDefault="00BC79A8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BC79A8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Journal- 23.07.2024</w:t>
      </w:r>
    </w:p>
    <w:p w14:paraId="3FC556F6" w14:textId="77777777" w:rsidR="00BC79A8" w:rsidRPr="00BC79A8" w:rsidRDefault="00601755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de-DE" w:eastAsia="zh-CN"/>
          <w14:ligatures w14:val="none"/>
        </w:rPr>
      </w:pPr>
      <w:hyperlink r:id="rId8" w:history="1">
        <w:r w:rsidR="00BC79A8" w:rsidRPr="00BC79A8">
          <w:rPr>
            <w:rFonts w:ascii="Times New Roman" w:eastAsia="Times New Roman" w:hAnsi="Times New Roman" w:cs="Times New Roman"/>
            <w:b/>
            <w:bCs/>
            <w:color w:val="000080"/>
            <w:sz w:val="24"/>
            <w:szCs w:val="24"/>
            <w:u w:val="single"/>
            <w:lang w:val="de-DE" w:eastAsia="zh-CN"/>
            <w14:ligatures w14:val="none"/>
          </w:rPr>
          <w:t>https://youtu.be/23WXVBGOQTk?si=EncHJF0NffKsqVSq</w:t>
        </w:r>
      </w:hyperlink>
    </w:p>
    <w:p w14:paraId="10A5E8C5" w14:textId="77777777" w:rsidR="00BC79A8" w:rsidRPr="00BC79A8" w:rsidRDefault="00BC79A8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BC79A8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Journal- 6.08.2024</w:t>
      </w:r>
    </w:p>
    <w:p w14:paraId="47DF9965" w14:textId="77777777" w:rsidR="00BC79A8" w:rsidRPr="00BC79A8" w:rsidRDefault="00601755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9" w:history="1">
        <w:r w:rsidR="00BC79A8" w:rsidRPr="00BC79A8">
          <w:rPr>
            <w:rFonts w:ascii="Times New Roman" w:eastAsia="Times New Roman" w:hAnsi="Times New Roman" w:cs="Times New Roman"/>
            <w:b/>
            <w:bCs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https://youtu.be/u4XhNtMC-WU?si=LDbgA45Wuoi4YOB_</w:t>
        </w:r>
      </w:hyperlink>
    </w:p>
    <w:p w14:paraId="680C8AA3" w14:textId="77777777" w:rsidR="00BC79A8" w:rsidRPr="00BC79A8" w:rsidRDefault="00BC79A8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BC79A8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Journal- 29.10.2024</w:t>
      </w:r>
    </w:p>
    <w:p w14:paraId="442F6BFA" w14:textId="77777777" w:rsidR="00BC79A8" w:rsidRPr="00BC79A8" w:rsidRDefault="00601755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0" w:history="1">
        <w:r w:rsidR="00BC79A8" w:rsidRPr="00BC79A8">
          <w:rPr>
            <w:rFonts w:ascii="Times New Roman" w:eastAsia="Times New Roman" w:hAnsi="Times New Roman" w:cs="Times New Roman"/>
            <w:b/>
            <w:bCs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https://youtu.be/wYVonwFvTe8?si=UfOw-VZqQZHHS-_e</w:t>
        </w:r>
      </w:hyperlink>
    </w:p>
    <w:p w14:paraId="6A4E2AB6" w14:textId="77777777" w:rsidR="00BC79A8" w:rsidRPr="00BC79A8" w:rsidRDefault="00BC79A8" w:rsidP="00BC79A8">
      <w:pPr>
        <w:keepNext/>
        <w:keepLines/>
        <w:widowControl w:val="0"/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</w:pPr>
      <w:r w:rsidRPr="00BC79A8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zh-CN"/>
          <w14:ligatures w14:val="none"/>
        </w:rPr>
        <w:t>Schlesien Journal- 26.11.2024</w:t>
      </w:r>
    </w:p>
    <w:p w14:paraId="53C9809A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1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https://youtu.be/HFKSHcx-Qf0?si=nwdmu1pK4r17upn5</w:t>
        </w:r>
      </w:hyperlink>
    </w:p>
    <w:p w14:paraId="745770C7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val="de-DE" w:eastAsia="zh-CN" w:bidi="hi-IN"/>
          <w14:ligatures w14:val="none"/>
        </w:rPr>
      </w:pPr>
    </w:p>
    <w:p w14:paraId="598E8484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  <w:t>Schlesien Journal 10.12.2024</w:t>
      </w:r>
    </w:p>
    <w:p w14:paraId="4B7EB077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2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https://youtu.be/0CStGZoz7wQ?si=MjP8q9nup4fHtdQF</w:t>
        </w:r>
      </w:hyperlink>
    </w:p>
    <w:p w14:paraId="5644B060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val="de-DE" w:eastAsia="zh-CN" w:bidi="hi-IN"/>
          <w14:ligatures w14:val="none"/>
        </w:rPr>
      </w:pPr>
    </w:p>
    <w:p w14:paraId="242F4957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  <w:t>Schlesien Journal 24.12.2024</w:t>
      </w:r>
    </w:p>
    <w:p w14:paraId="451D48C0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3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https://youtu.be/gll1IJE_rmw?si=F2dRkyxO4VaiJt8g</w:t>
        </w:r>
      </w:hyperlink>
    </w:p>
    <w:p w14:paraId="0F7CC5CB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40BCC0A2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Wochenblatt nr 1/1656, s. 5, 6, 9, 16.</w:t>
      </w:r>
    </w:p>
    <w:p w14:paraId="2436D00F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65D894AE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nr 17/1672,  s. 4, 5. </w:t>
      </w:r>
    </w:p>
    <w:p w14:paraId="40CCD11F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0C7F5A0C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Wochenblatt nr 27/1682, s. 1, 5, 9.</w:t>
      </w:r>
    </w:p>
    <w:p w14:paraId="0CAE324A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11CBEFA4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Wochenblatt</w:t>
      </w: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 nr  22/1677, s. 5.</w:t>
      </w:r>
    </w:p>
    <w:p w14:paraId="57B5273D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5BAF45FF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Wochenblatt nr 40/1695, s. 2, 5, 9.</w:t>
      </w:r>
    </w:p>
    <w:p w14:paraId="6E1D249F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6F12D18F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Wochenblatt nr 41/1696, s. 4, 5.</w:t>
      </w:r>
    </w:p>
    <w:p w14:paraId="3FFE4712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18F95B94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Wochenblatt nr 50/1705, s. 5, 9</w:t>
      </w:r>
    </w:p>
    <w:p w14:paraId="313AEEAB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3CE2EEE9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Wochenblatt nr 51-52/ 1706-1707, s. 3, 17.</w:t>
      </w:r>
    </w:p>
    <w:p w14:paraId="68F443D9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7DDBC88D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„Heimat” luty 2024, s. II, III, IV</w:t>
      </w:r>
    </w:p>
    <w:p w14:paraId="73A9B890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hyperlink r:id="rId14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https://skgd.pl/wp-content/uploads/2024/02/2024-02-heimat-www.pdf</w:t>
        </w:r>
      </w:hyperlink>
      <w:r w:rsidR="00BC79A8"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</w:t>
      </w:r>
    </w:p>
    <w:p w14:paraId="511A6984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7D4EDADF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„Heimat” czerwiec 2024, s. I, II, IV</w:t>
      </w:r>
    </w:p>
    <w:p w14:paraId="552F88C2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  <w:hyperlink r:id="rId15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https://skgd.pl/wp-content/uploads/2024/11/2024-06-Heimat.pdf</w:t>
        </w:r>
      </w:hyperlink>
    </w:p>
    <w:p w14:paraId="1B9E5C1C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25406BA6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„Antidotum” nr 3/2024, s. 4-8, </w:t>
      </w:r>
    </w:p>
    <w:p w14:paraId="336E921A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16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https://bjdm.eu/wp-content/uploads/2024/11/Antidotum-3_2024_FV_Issuu.pdf</w:t>
        </w:r>
      </w:hyperlink>
      <w:r w:rsidR="00BC79A8" w:rsidRPr="00BC79A8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 </w:t>
      </w:r>
    </w:p>
    <w:p w14:paraId="33E7BE45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</w:p>
    <w:p w14:paraId="5C7B3A33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>KEKS nr 81/24, s. 3</w:t>
      </w:r>
    </w:p>
    <w:p w14:paraId="7E74AE42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17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https://www.bilingua.haus.pl/wp-content/uploads/2023/05/3.pdf</w:t>
        </w:r>
      </w:hyperlink>
    </w:p>
    <w:p w14:paraId="5D4E2438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</w:p>
    <w:p w14:paraId="19D05721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>KEKS  nr 85/24, s. 3</w:t>
      </w:r>
    </w:p>
    <w:p w14:paraId="68AB5E35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18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https://drive.google.com/file/d/1Jk5WdHE3DifSxwLLkq1yK-Ri6GoSWyCZ/view</w:t>
        </w:r>
      </w:hyperlink>
    </w:p>
    <w:p w14:paraId="114A1390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</w:p>
    <w:p w14:paraId="61DD3BE6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19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https://supereule.pl/nazwa-i-status-zajec-oraz-wpisy-na-swiadectwie/</w:t>
        </w:r>
      </w:hyperlink>
      <w:r w:rsidR="00BC79A8" w:rsidRPr="00BC79A8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 </w:t>
      </w:r>
    </w:p>
    <w:p w14:paraId="7F4FD66B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</w:p>
    <w:p w14:paraId="34E1CE58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20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https://skgd.pl/dzialalnosc-kulturalno-oswiatowa/bajkowe-noce/</w:t>
        </w:r>
      </w:hyperlink>
      <w:r w:rsidR="00BC79A8" w:rsidRPr="00BC79A8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 </w:t>
      </w:r>
    </w:p>
    <w:p w14:paraId="55B5C907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</w:p>
    <w:p w14:paraId="39EE0130" w14:textId="77777777" w:rsidR="00BC79A8" w:rsidRPr="00BC79A8" w:rsidRDefault="00601755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hyperlink r:id="rId21" w:history="1">
        <w:r w:rsidR="00BC79A8" w:rsidRPr="00BC79A8">
          <w:rPr>
            <w:rFonts w:ascii="Times New Roman" w:eastAsia="SimSu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https://mirofussballschule.pl/2024/09/05/miro-plus/</w:t>
        </w:r>
      </w:hyperlink>
      <w:r w:rsidR="00BC79A8" w:rsidRPr="00BC79A8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 </w:t>
      </w:r>
    </w:p>
    <w:p w14:paraId="7AB05AA3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</w:p>
    <w:p w14:paraId="5A921500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  <w:r w:rsidRPr="00BC79A8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DMi Quiz App</w:t>
      </w:r>
    </w:p>
    <w:p w14:paraId="313C8F85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</w:p>
    <w:p w14:paraId="7B5AB814" w14:textId="77777777" w:rsidR="00BC79A8" w:rsidRPr="00BC79A8" w:rsidRDefault="00BC79A8" w:rsidP="00BC79A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</w:p>
    <w:p w14:paraId="6FABC916" w14:textId="77777777" w:rsidR="00601755" w:rsidRPr="006F582F" w:rsidRDefault="00601755" w:rsidP="00601755">
      <w:pPr>
        <w:pStyle w:val="Tretekstu"/>
        <w:jc w:val="center"/>
        <w:rPr>
          <w:b/>
          <w:sz w:val="24"/>
          <w:szCs w:val="20"/>
        </w:rPr>
      </w:pPr>
      <w:r w:rsidRPr="006F582F">
        <w:rPr>
          <w:b/>
          <w:sz w:val="24"/>
          <w:szCs w:val="20"/>
        </w:rPr>
        <w:t>Organizator</w:t>
      </w:r>
    </w:p>
    <w:p w14:paraId="2C4E334D" w14:textId="77777777" w:rsidR="00601755" w:rsidRPr="00192434" w:rsidRDefault="00601755" w:rsidP="00601755">
      <w:pPr>
        <w:pStyle w:val="Tretekstu"/>
        <w:spacing w:before="1"/>
        <w:jc w:val="center"/>
        <w:rPr>
          <w:sz w:val="20"/>
          <w:szCs w:val="20"/>
        </w:rPr>
      </w:pPr>
      <w:r>
        <w:rPr>
          <w:rFonts w:eastAsia="Calibri"/>
          <w:b/>
          <w:noProof/>
          <w:color w:val="auto"/>
          <w:sz w:val="20"/>
          <w:szCs w:val="20"/>
          <w:lang w:val="de-DE" w:eastAsia="de-DE"/>
        </w:rPr>
        <w:drawing>
          <wp:inline distT="0" distB="0" distL="0" distR="0" wp14:anchorId="4E30CC2F" wp14:editId="4115F54D">
            <wp:extent cx="4295775" cy="962025"/>
            <wp:effectExtent l="0" t="0" r="0" b="0"/>
            <wp:docPr id="6" name="Obraz 6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2D070" w14:textId="77777777" w:rsidR="00601755" w:rsidRPr="006F582F" w:rsidRDefault="00601755" w:rsidP="00601755">
      <w:pPr>
        <w:jc w:val="center"/>
        <w:rPr>
          <w:rFonts w:ascii="Times New Roman" w:hAnsi="Times New Roman" w:cs="Times New Roman"/>
          <w:b/>
          <w:sz w:val="24"/>
        </w:rPr>
      </w:pPr>
      <w:r w:rsidRPr="006F582F">
        <w:rPr>
          <w:rFonts w:ascii="Times New Roman" w:hAnsi="Times New Roman" w:cs="Times New Roman"/>
          <w:b/>
          <w:sz w:val="24"/>
        </w:rPr>
        <w:t>Partnerzy</w:t>
      </w:r>
    </w:p>
    <w:p w14:paraId="1FD32CC2" w14:textId="77777777" w:rsidR="00601755" w:rsidRPr="006F582F" w:rsidRDefault="00601755" w:rsidP="00601755">
      <w:pPr>
        <w:rPr>
          <w:rFonts w:ascii="Times New Roman" w:hAnsi="Times New Roman" w:cs="Times New Roman"/>
          <w:b/>
          <w:sz w:val="24"/>
        </w:rPr>
      </w:pPr>
    </w:p>
    <w:p w14:paraId="0368E0AD" w14:textId="77777777" w:rsidR="00601755" w:rsidRPr="00192434" w:rsidRDefault="00601755" w:rsidP="00601755">
      <w:pPr>
        <w:jc w:val="center"/>
        <w:rPr>
          <w:rFonts w:ascii="Times New Roman" w:hAnsi="Times New Roman" w:cs="Times New Roman"/>
          <w:b/>
        </w:rPr>
      </w:pPr>
      <w:r w:rsidRPr="0019243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noProof/>
          <w:lang w:val="de-DE" w:eastAsia="de-DE"/>
        </w:rPr>
        <w:drawing>
          <wp:inline distT="0" distB="0" distL="0" distR="0" wp14:anchorId="027056BB" wp14:editId="2ABBE98D">
            <wp:extent cx="2343150" cy="838200"/>
            <wp:effectExtent l="0" t="0" r="0" b="0"/>
            <wp:docPr id="1" name="Obraz 1" descr="psp komprachac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sp komprachacic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434">
        <w:rPr>
          <w:rFonts w:ascii="Times New Roman" w:hAnsi="Times New Roman" w:cs="Times New Roman"/>
          <w:b/>
          <w:noProof/>
          <w:lang w:val="de-DE" w:eastAsia="de-DE"/>
        </w:rPr>
        <w:drawing>
          <wp:inline distT="0" distB="0" distL="0" distR="0" wp14:anchorId="05FB80BF" wp14:editId="1C86E48C">
            <wp:extent cx="1028700" cy="723900"/>
            <wp:effectExtent l="0" t="0" r="0" b="0"/>
            <wp:docPr id="5" name="Obraz 5" descr="C:\Users\Daniel.Bewko\AppData\Local\Microsoft\Windows\INetCache\Content.Word\osi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aniel.Bewko\AppData\Local\Microsoft\Windows\INetCache\Content.Word\osir_logo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909F" w14:textId="58A5EDC1" w:rsidR="00601755" w:rsidRPr="00192434" w:rsidRDefault="00601755" w:rsidP="00601755">
      <w:pPr>
        <w:rPr>
          <w:rFonts w:ascii="Times New Roman" w:hAnsi="Times New Roman" w:cs="Times New Roman"/>
          <w:b/>
        </w:rPr>
      </w:pPr>
    </w:p>
    <w:p w14:paraId="53141880" w14:textId="77777777" w:rsidR="00601755" w:rsidRPr="006F582F" w:rsidRDefault="00601755" w:rsidP="00601755">
      <w:pPr>
        <w:jc w:val="center"/>
        <w:rPr>
          <w:rFonts w:ascii="Times New Roman" w:hAnsi="Times New Roman" w:cs="Times New Roman"/>
          <w:b/>
          <w:sz w:val="24"/>
        </w:rPr>
      </w:pPr>
      <w:r w:rsidRPr="006F582F">
        <w:rPr>
          <w:rFonts w:ascii="Times New Roman" w:hAnsi="Times New Roman" w:cs="Times New Roman"/>
          <w:b/>
          <w:sz w:val="24"/>
        </w:rPr>
        <w:t>Finansowanie</w:t>
      </w:r>
    </w:p>
    <w:p w14:paraId="44FCC057" w14:textId="77777777" w:rsidR="00601755" w:rsidRPr="006F582F" w:rsidRDefault="00601755" w:rsidP="00601755">
      <w:pPr>
        <w:jc w:val="center"/>
        <w:rPr>
          <w:rFonts w:ascii="Times New Roman" w:hAnsi="Times New Roman" w:cs="Times New Roman"/>
          <w:b/>
        </w:rPr>
      </w:pPr>
    </w:p>
    <w:p w14:paraId="773FC570" w14:textId="13BBA0D7" w:rsidR="00171A5A" w:rsidRPr="00601755" w:rsidRDefault="00601755">
      <w:pPr>
        <w:rPr>
          <w:color w:val="000000"/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7DFA9B6F" wp14:editId="1229E398">
            <wp:extent cx="2381250" cy="628650"/>
            <wp:effectExtent l="0" t="0" r="0" b="0"/>
            <wp:docPr id="4" name="Obraz 4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/>
        </w:rPr>
        <w:drawing>
          <wp:inline distT="0" distB="0" distL="0" distR="0" wp14:anchorId="6C0CF1D8" wp14:editId="47A6CB14">
            <wp:extent cx="1390650" cy="1419225"/>
            <wp:effectExtent l="0" t="0" r="0" b="0"/>
            <wp:docPr id="3" name="Obraz 3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/>
        </w:rPr>
        <w:drawing>
          <wp:inline distT="0" distB="0" distL="0" distR="0" wp14:anchorId="64C98F69" wp14:editId="238FA47C">
            <wp:extent cx="1495425" cy="828675"/>
            <wp:effectExtent l="0" t="0" r="9525" b="0"/>
            <wp:docPr id="2" name="Obraz 2" descr="finansowanie vd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nansowanie vdg log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1A5A" w:rsidRPr="00601755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05110" w14:textId="77777777" w:rsidR="00601755" w:rsidRDefault="00601755" w:rsidP="00601755">
      <w:pPr>
        <w:spacing w:after="0" w:line="240" w:lineRule="auto"/>
      </w:pPr>
      <w:r>
        <w:separator/>
      </w:r>
    </w:p>
  </w:endnote>
  <w:endnote w:type="continuationSeparator" w:id="0">
    <w:p w14:paraId="0C017036" w14:textId="77777777" w:rsidR="00601755" w:rsidRDefault="00601755" w:rsidP="0060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A61A6" w14:textId="77777777" w:rsidR="00601755" w:rsidRDefault="006017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B80EA" w14:textId="77777777" w:rsidR="00601755" w:rsidRDefault="006017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D0CB" w14:textId="77777777" w:rsidR="00601755" w:rsidRDefault="00601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CFF28" w14:textId="77777777" w:rsidR="00601755" w:rsidRDefault="00601755" w:rsidP="00601755">
      <w:pPr>
        <w:spacing w:after="0" w:line="240" w:lineRule="auto"/>
      </w:pPr>
      <w:r>
        <w:separator/>
      </w:r>
    </w:p>
  </w:footnote>
  <w:footnote w:type="continuationSeparator" w:id="0">
    <w:p w14:paraId="3CF27099" w14:textId="77777777" w:rsidR="00601755" w:rsidRDefault="00601755" w:rsidP="0060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A60E5" w14:textId="28BBB6D7" w:rsidR="00601755" w:rsidRDefault="00601755">
    <w:pPr>
      <w:pStyle w:val="Nagwek"/>
    </w:pPr>
    <w:r>
      <w:rPr>
        <w:noProof/>
        <w:lang w:val="de-DE" w:eastAsia="de-DE"/>
      </w:rPr>
      <w:pict w14:anchorId="446231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301657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A374F" w14:textId="060146A6" w:rsidR="00601755" w:rsidRDefault="00601755">
    <w:pPr>
      <w:pStyle w:val="Nagwek"/>
    </w:pPr>
    <w:r>
      <w:rPr>
        <w:noProof/>
        <w:lang w:val="de-DE" w:eastAsia="de-DE"/>
      </w:rPr>
      <w:pict w14:anchorId="7A0010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301658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4C5B6" w14:textId="75BF9991" w:rsidR="00601755" w:rsidRDefault="00601755">
    <w:pPr>
      <w:pStyle w:val="Nagwek"/>
    </w:pPr>
    <w:r>
      <w:rPr>
        <w:noProof/>
        <w:lang w:val="de-DE" w:eastAsia="de-DE"/>
      </w:rPr>
      <w:pict w14:anchorId="527334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301656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D4"/>
    <w:rsid w:val="00171A5A"/>
    <w:rsid w:val="005C6BD0"/>
    <w:rsid w:val="00601755"/>
    <w:rsid w:val="00656BA9"/>
    <w:rsid w:val="00805E6E"/>
    <w:rsid w:val="008510D4"/>
    <w:rsid w:val="00BC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AAC7AF"/>
  <w15:chartTrackingRefBased/>
  <w15:docId w15:val="{08DE329C-11B1-4B08-97DD-691C5259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1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1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1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1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1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1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1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1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1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1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10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10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10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10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10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10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1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1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1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1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1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10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10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10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1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10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10D4"/>
    <w:rPr>
      <w:b/>
      <w:bCs/>
      <w:smallCaps/>
      <w:color w:val="2F5496" w:themeColor="accent1" w:themeShade="BF"/>
      <w:spacing w:val="5"/>
    </w:rPr>
  </w:style>
  <w:style w:type="paragraph" w:customStyle="1" w:styleId="Tretekstu">
    <w:name w:val="Treść tekstu"/>
    <w:basedOn w:val="Normalny"/>
    <w:uiPriority w:val="1"/>
    <w:qFormat/>
    <w:rsid w:val="00601755"/>
    <w:pPr>
      <w:spacing w:after="0" w:line="240" w:lineRule="auto"/>
    </w:pPr>
    <w:rPr>
      <w:rFonts w:ascii="Times New Roman" w:eastAsia="Times New Roman" w:hAnsi="Times New Roman" w:cs="Times New Roman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0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755"/>
  </w:style>
  <w:style w:type="paragraph" w:styleId="Stopka">
    <w:name w:val="footer"/>
    <w:basedOn w:val="Normalny"/>
    <w:link w:val="StopkaZnak"/>
    <w:uiPriority w:val="99"/>
    <w:unhideWhenUsed/>
    <w:rsid w:val="0060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23WXVBGOQTk?si=EncHJF0NffKsqVSq" TargetMode="External"/><Relationship Id="rId13" Type="http://schemas.openxmlformats.org/officeDocument/2006/relationships/hyperlink" Target="https://youtu.be/gll1IJE_rmw?si=F2dRkyxO4VaiJt8g" TargetMode="External"/><Relationship Id="rId18" Type="http://schemas.openxmlformats.org/officeDocument/2006/relationships/hyperlink" Target="https://drive.google.com/file/d/1Jk5WdHE3DifSxwLLkq1yK-Ri6GoSWyCZ/view" TargetMode="External"/><Relationship Id="rId26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yperlink" Target="https://mirofussballschule.pl/2024/09/05/miro-plus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youtu.be/0SWTRHUhmXI?si=rZCwgWecoQLkBrFf" TargetMode="External"/><Relationship Id="rId12" Type="http://schemas.openxmlformats.org/officeDocument/2006/relationships/hyperlink" Target="https://youtu.be/0CStGZoz7wQ?si=MjP8q9nup4fHtdQF" TargetMode="External"/><Relationship Id="rId17" Type="http://schemas.openxmlformats.org/officeDocument/2006/relationships/hyperlink" Target="https://www.bilingua.haus.pl/wp-content/uploads/2023/05/3.pdf" TargetMode="External"/><Relationship Id="rId25" Type="http://schemas.openxmlformats.org/officeDocument/2006/relationships/image" Target="media/image4.pn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bjdm.eu/wp-content/uploads/2024/11/Antidotum-3_2024_FV_Issuu.pdf" TargetMode="External"/><Relationship Id="rId20" Type="http://schemas.openxmlformats.org/officeDocument/2006/relationships/hyperlink" Target="https://skgd.pl/dzialalnosc-kulturalno-oswiatowa/bajkowe-noce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youtu.be/HFKSHcx-Qf0?si=nwdmu1pK4r17upn5" TargetMode="External"/><Relationship Id="rId24" Type="http://schemas.openxmlformats.org/officeDocument/2006/relationships/image" Target="media/image3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skgd.pl/wp-content/uploads/2024/11/2024-06-Heimat.pdf" TargetMode="External"/><Relationship Id="rId23" Type="http://schemas.openxmlformats.org/officeDocument/2006/relationships/image" Target="media/image2.png"/><Relationship Id="rId28" Type="http://schemas.openxmlformats.org/officeDocument/2006/relationships/header" Target="header1.xml"/><Relationship Id="rId10" Type="http://schemas.openxmlformats.org/officeDocument/2006/relationships/hyperlink" Target="https://youtu.be/wYVonwFvTe8?si=UfOw-VZqQZHHS-_e" TargetMode="External"/><Relationship Id="rId19" Type="http://schemas.openxmlformats.org/officeDocument/2006/relationships/hyperlink" Target="https://supereule.pl/nazwa-i-status-zajec-oraz-wpisy-na-swiadectwie/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youtu.be/u4XhNtMC-WU?si=LDbgA45Wuoi4YOB_" TargetMode="External"/><Relationship Id="rId14" Type="http://schemas.openxmlformats.org/officeDocument/2006/relationships/hyperlink" Target="https://skgd.pl/wp-content/uploads/2024/02/2024-02-heimat-www.pdf" TargetMode="External"/><Relationship Id="rId22" Type="http://schemas.openxmlformats.org/officeDocument/2006/relationships/image" Target="media/image1.png"/><Relationship Id="rId27" Type="http://schemas.openxmlformats.org/officeDocument/2006/relationships/image" Target="media/image6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4D6C0-2740-4875-AB24-62268A57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bewko</dc:creator>
  <cp:keywords/>
  <dc:description/>
  <cp:lastModifiedBy>Daniel Bewko</cp:lastModifiedBy>
  <cp:revision>4</cp:revision>
  <dcterms:created xsi:type="dcterms:W3CDTF">2025-01-26T11:12:00Z</dcterms:created>
  <dcterms:modified xsi:type="dcterms:W3CDTF">2025-01-27T07:48:00Z</dcterms:modified>
</cp:coreProperties>
</file>