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0C" w:rsidRPr="001F7A86" w:rsidRDefault="003E5F0C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Regulamin:</w:t>
      </w:r>
    </w:p>
    <w:p w:rsidR="001702D3" w:rsidRPr="001F7A86" w:rsidRDefault="003E5F0C" w:rsidP="007532A6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projektu jest Towarzystwo Społeczno-Kulturalne Niemców na Śląsku Opolskim. </w:t>
      </w:r>
    </w:p>
    <w:p w:rsidR="003E5F0C" w:rsidRPr="001F7A86" w:rsidRDefault="003E5F0C" w:rsidP="007532A6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może być każda osoba powyżej 18 r.ż., która jest zainteresowana kulturą i edukacją, w szczególności nawiązującą do tradycji śląskich i niemieckich.</w:t>
      </w:r>
    </w:p>
    <w:p w:rsidR="003E5F0C" w:rsidRPr="001F7A86" w:rsidRDefault="003E5F0C" w:rsidP="007532A6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spotkanie odbędzie się </w:t>
      </w:r>
      <w:r w:rsidR="00D92802"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.06.2021 r. w godz. 10:00-18:00 </w:t>
      </w: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Miejsko-Gminnym Ośrodku Kultury w Głogówku. </w:t>
      </w:r>
    </w:p>
    <w:p w:rsidR="001E6EBC" w:rsidRPr="001F7A86" w:rsidRDefault="003E5F0C" w:rsidP="007532A6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poprzez wypełnienie formularza online znajdującego się pod poniższym linkiem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https://forms.gle/KSrDXW6zuKZebwci6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BA2580"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zgłoszenia tradycyjnego</w:t>
      </w:r>
      <w:r w:rsidR="00BA2580"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(pocztą lub skanem)</w:t>
      </w: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5F0C" w:rsidRPr="001F7A86" w:rsidRDefault="001E6EBC" w:rsidP="007532A6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przyjmowane są do </w:t>
      </w:r>
      <w:r w:rsidR="00D92802"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31.05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 r.</w:t>
      </w: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(Uwaga! Liczba miejsc ograniczona)</w:t>
      </w:r>
      <w:r w:rsid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5F0C" w:rsidRPr="001F7A86" w:rsidRDefault="003E5F0C" w:rsidP="007532A6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warsztatach jest bezpłatne. Organizator zapewnia poczęstunek. </w:t>
      </w:r>
      <w:r w:rsidR="001E6EBC"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(Uwaga</w:t>
      </w:r>
      <w:r w:rsidR="008B761B"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! Nie zwracamy kosztów dojazdu).</w:t>
      </w:r>
    </w:p>
    <w:p w:rsidR="008B761B" w:rsidRPr="001F7A86" w:rsidRDefault="003E5F0C" w:rsidP="007532A6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warsztatów otrzymają </w:t>
      </w:r>
      <w:r w:rsidR="008B761B"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mailowe ze szczegółowymi informacjami do </w:t>
      </w:r>
      <w:r w:rsidR="008B761B"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D92802"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B761B"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.06.2021. </w:t>
      </w:r>
    </w:p>
    <w:p w:rsidR="00436B03" w:rsidRDefault="001E6EBC" w:rsidP="00436B03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udziału w warsztatach, uczestnik zobowiązany jest do</w:t>
      </w:r>
      <w:r w:rsidR="0075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tego Organizatorowi.</w:t>
      </w:r>
    </w:p>
    <w:p w:rsidR="00436B03" w:rsidRPr="00436B03" w:rsidRDefault="001E6EBC" w:rsidP="00436B03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kolejnych spotkań podawane będą do informacji publicznej na bieżąco</w:t>
      </w:r>
      <w:r w:rsidR="001357F2" w:rsidRP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Uczestnicy pierwszych warsztatów zostaną powiadomieni indywidualnie. </w:t>
      </w:r>
    </w:p>
    <w:p w:rsidR="001E6EBC" w:rsidRPr="00436B03" w:rsidRDefault="001E6EBC" w:rsidP="00436B03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</w:t>
      </w:r>
      <w:r w:rsidR="001357F2" w:rsidRP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w formie online lub w wersji tradycyjnej jest jednoznaczne z akceptacją </w:t>
      </w:r>
      <w:r w:rsidR="000563A2" w:rsidRP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</w:t>
      </w:r>
      <w:r w:rsidR="00012818" w:rsidRP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563A2" w:rsidRPr="00436B03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lauzuli informacyjnej RODO, znajdującej się poniżej.</w:t>
      </w:r>
    </w:p>
    <w:p w:rsidR="00012818" w:rsidRPr="001F7A86" w:rsidRDefault="00012818" w:rsidP="007532A6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Kontakt:</w:t>
      </w: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Społeczno-Kulturalne Niemców na Śląsku Opolskim</w:t>
      </w: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Konopnickiej 6, 45-004 Opole, tel. 77/40 21 077,</w:t>
      </w: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paulina.magosz@skgd.pl</w:t>
      </w: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818" w:rsidRPr="001F7A86" w:rsidRDefault="00012818" w:rsidP="00012818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2A6" w:rsidRDefault="007532A6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lastRenderedPageBreak/>
        <w:t>Die Regelungen:</w:t>
      </w: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1. Das Projekt wird von Sozial-</w:t>
      </w:r>
      <w:proofErr w:type="spellStart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Kulterellen</w:t>
      </w:r>
      <w:proofErr w:type="spellEnd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Gesellschaft der Deutschen in </w:t>
      </w:r>
      <w:proofErr w:type="spellStart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Oppelner</w:t>
      </w:r>
      <w:proofErr w:type="spellEnd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Schlesien organisiert. </w:t>
      </w:r>
    </w:p>
    <w:p w:rsidR="002F2033" w:rsidRPr="001F7A86" w:rsidRDefault="00D34898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2.</w:t>
      </w:r>
      <w:r w:rsidR="002F2033"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Der Teilnehmer kann jede Person über 18 Jahre sein, die sich für Kultur und Bildung interessiert, insbesondere in Bezug auf schlesische und deutsche Traditionen.</w:t>
      </w: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3. Das erste Treffen findet am 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05.06.2021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von 10:00-18:00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Uhr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im Kulturzentrum in </w:t>
      </w:r>
      <w:proofErr w:type="spellStart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Oberglogau</w:t>
      </w:r>
      <w:proofErr w:type="spellEnd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statt. </w:t>
      </w: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4. Bewerbungen werden durch Ausfüllen des Online-Formulars unter dem folgenden Link 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https://forms.gle/KSrDXW6zuKZebwci6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oder durch Zusendung einer traditionellen Bewerbung (per Post oder Scan) angenommen. </w:t>
      </w: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5. Bewerbungen für die Workshops werden bis zum 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31.05.2021</w:t>
      </w:r>
      <w:r w:rsidR="001D009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angenommen 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(Bitte beachten Sie, dass die </w:t>
      </w:r>
      <w:r w:rsidR="001D009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Anzahl der Plätze begrenzt ist).</w:t>
      </w:r>
      <w:bookmarkStart w:id="0" w:name="_GoBack"/>
      <w:bookmarkEnd w:id="0"/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6.</w:t>
      </w:r>
      <w:r w:rsidR="00D3489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Teilnahme an den Workshops ist kostenlos. Die Bewirtung wird von den Veranstaltern organisiert. (Achtung! Wir erstatten keine Reisekosten). </w:t>
      </w: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7. Die Workshop-Teilnehmer erhalten bis zum </w:t>
      </w: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01.06.2021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eine E-Mail mit detaillierten Informationen. </w:t>
      </w: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8.</w:t>
      </w:r>
      <w:r w:rsidR="00D3489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Im Falle eines Rücktritts von der Teilnahme an den Workshops ist der Teilnehmer verpflichtet, dies dem Veranstalter spätestens zwei Tage vor dem Termin des Workshops mitzuteilen.</w:t>
      </w:r>
    </w:p>
    <w:p w:rsidR="002F2033" w:rsidRPr="001F7A86" w:rsidRDefault="00D34898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9. </w:t>
      </w:r>
      <w:r w:rsidR="002F2033"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Termine der folgenden Sitzungen werden laufend veröffentlicht. Die Teilnehmer des ersten Workshops werden individuell benachrichtigt. </w:t>
      </w:r>
    </w:p>
    <w:p w:rsidR="002F2033" w:rsidRDefault="002F2033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10. Das Einreichen einer Bewerbung online oder in der herkömmlichen Form ist gleichbedeutend mit der Akzeptanz des Inhalts der Informationsklau</w:t>
      </w:r>
      <w:r w:rsid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sel RODO, die Sie unten finden.</w:t>
      </w:r>
    </w:p>
    <w:p w:rsidR="007532A6" w:rsidRPr="001F7A86" w:rsidRDefault="007532A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Kontakt</w:t>
      </w: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Sozial-Kulturelle Gesellschaft der Deutschen in </w:t>
      </w:r>
      <w:proofErr w:type="spellStart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Oppelner</w:t>
      </w:r>
      <w:proofErr w:type="spellEnd"/>
      <w:r w:rsidRPr="001F7A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Schlesien</w:t>
      </w: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8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Konopnickiej 6, 45-004 Opole, tel. 77/40 21 077,</w:t>
      </w:r>
    </w:p>
    <w:p w:rsidR="007532A6" w:rsidRPr="001F7A86" w:rsidRDefault="007532A6" w:rsidP="007532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paulina.magosz@skgd.pl</w:t>
      </w:r>
    </w:p>
    <w:p w:rsidR="002F2033" w:rsidRDefault="002F2033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F7A86" w:rsidRDefault="001F7A8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F7A86" w:rsidRDefault="001F7A8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F7A86" w:rsidRDefault="001F7A8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F7A86" w:rsidRDefault="001F7A8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F7A86" w:rsidRDefault="001F7A8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F7A86" w:rsidRDefault="001F7A8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F7A86" w:rsidRPr="001F7A86" w:rsidRDefault="001F7A86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b/>
          <w:sz w:val="20"/>
          <w:lang w:eastAsia="pl-PL"/>
        </w:rPr>
        <w:lastRenderedPageBreak/>
        <w:t>Klauzula informacyjna dotycząca przetwarzania danych osobowych: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>Zgodnie z art. 12 ust 1 oraz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532A6">
        <w:rPr>
          <w:rFonts w:ascii="Times New Roman" w:eastAsia="Times New Roman" w:hAnsi="Times New Roman" w:cs="Times New Roman"/>
          <w:sz w:val="20"/>
          <w:lang w:eastAsia="pl-PL"/>
        </w:rPr>
        <w:t>Dz.Urz</w:t>
      </w:r>
      <w:proofErr w:type="spellEnd"/>
      <w:r w:rsidRPr="007532A6">
        <w:rPr>
          <w:rFonts w:ascii="Times New Roman" w:eastAsia="Times New Roman" w:hAnsi="Times New Roman" w:cs="Times New Roman"/>
          <w:sz w:val="20"/>
          <w:lang w:eastAsia="pl-PL"/>
        </w:rPr>
        <w:t>. UE L 119) – dalej RODO, informujemy, iż: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 xml:space="preserve">1) Administratorem Pani/Pana danych osobowych jest Towarzystwo Społeczno-Kulturalne Niemców na Śląsku Opolskim ul. M. Konopnickiej 6, 45-004 Opole 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>2)</w:t>
      </w:r>
      <w:r w:rsidR="007532A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7532A6">
        <w:rPr>
          <w:rFonts w:ascii="Times New Roman" w:eastAsia="Times New Roman" w:hAnsi="Times New Roman" w:cs="Times New Roman"/>
          <w:sz w:val="20"/>
          <w:lang w:eastAsia="pl-PL"/>
        </w:rPr>
        <w:t>Administrator wyznaczył Inspektora Ochrony Danych, z którym mogą się Państwo kontaktować w sprawach przetwarzania Państwa danych osobowych poprzez adres e-mail: iodo@skgd.pl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 xml:space="preserve">3) Celem zbierania danych jest dopełnienie obowiązków określonych w regulaminie projektu „Śląskie i niemieckie ludowe tańce dziecięce” dostępnego na stronie www.skgd.pl, tj. przeprowadzenie rekrutacji na warsztaty. Odbiorcami wszystkich danych są wyłącznie podmioty realizujące prawo dostępu na każdym etapie realizacji projektu. W zakresie danych takich, jak: imię i nazwisko uczestnika, numer telefonu, adres e-mail, kategorię odbiorców stanowią odbiorcy publiczni. 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>4) Przekazywanie danych osobowych do państw trzecich (spoza obszaru UE) nie będzie się odbywać.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>5) Pana/Pani dane osobowe będą przetwarzane przez okres niezbędny do realizacji wskazanych powyżej celów przetwarzania, w tym również obowiązku archiwizacyjnego wynikającego z przepisów prawa.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 xml:space="preserve">6) Pana/Pani dane osobowe są przetwarzane elektronicznie i ręcznie, zgodnie z </w:t>
      </w:r>
      <w:r w:rsidR="007532A6">
        <w:rPr>
          <w:rFonts w:ascii="Times New Roman" w:eastAsia="Times New Roman" w:hAnsi="Times New Roman" w:cs="Times New Roman"/>
          <w:sz w:val="20"/>
          <w:lang w:eastAsia="pl-PL"/>
        </w:rPr>
        <w:t> </w:t>
      </w:r>
      <w:r w:rsidRPr="007532A6">
        <w:rPr>
          <w:rFonts w:ascii="Times New Roman" w:eastAsia="Times New Roman" w:hAnsi="Times New Roman" w:cs="Times New Roman"/>
          <w:sz w:val="20"/>
          <w:lang w:eastAsia="pl-PL"/>
        </w:rPr>
        <w:t>metodami i procedurami związanymi z celami przetwarzania, o którym mowa w pkt 3.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>7) Każdemu kogo dane są przetwarzane przysługuje prawo dostępu do treści danych oraz ich poprawiania.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>8)</w:t>
      </w:r>
      <w:r w:rsidR="007532A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7532A6">
        <w:rPr>
          <w:rFonts w:ascii="Times New Roman" w:eastAsia="Times New Roman" w:hAnsi="Times New Roman" w:cs="Times New Roman"/>
          <w:sz w:val="20"/>
          <w:lang w:eastAsia="pl-PL"/>
        </w:rPr>
        <w:t>Podanie danych jest dobrowolne, ale niezbędne do udziału w konkursie.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b/>
          <w:sz w:val="20"/>
          <w:lang w:eastAsia="pl-PL"/>
        </w:rPr>
        <w:t>Wizerunek</w:t>
      </w:r>
    </w:p>
    <w:p w:rsidR="002F2033" w:rsidRPr="007532A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7532A6">
        <w:rPr>
          <w:rFonts w:ascii="Times New Roman" w:eastAsia="Times New Roman" w:hAnsi="Times New Roman" w:cs="Times New Roman"/>
          <w:sz w:val="20"/>
          <w:lang w:eastAsia="pl-PL"/>
        </w:rPr>
        <w:t xml:space="preserve">Informujemy, że przesyłając zgłoszenie zgadza się Pan/Pani na nieodpłatne wykorzystanie Pana/Pani wizerunku do celów promocyjnych Organizatora, zgodnie z art. 81 ust. 1 ustawy z dnia 4 lutego 1994 roku o prawie autorskim i prawach pokrewnych (Dz. U. z 2020, poz. 228). Wysłanie zgłoszenia jest jednoznaczne z tym, iż fotografie, filmy lub nagrania wykonane podczas trwania projektu „Śląskie i niemieckie ludowe tańce dziecięce” mogą zostać umieszczone na stronie internetowej Organizatora, portalach społecznościowych oraz wykorzystane w materiałach promocyjnych i publikacjach związanych z działalnością Organizatora. W związku z powyższym zrzeka się Pan/Pani wszelkich roszczeń (istniejących i przyszłych), w tym również o wynagrodzenie względem wykorzystywania mojego wizerunku/głosu/wypowiedzi na potrzeby określone w oświadczeniu. </w:t>
      </w:r>
    </w:p>
    <w:p w:rsidR="002F2033" w:rsidRPr="001F7A86" w:rsidRDefault="002F2033" w:rsidP="002F20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F7A8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2033" w:rsidRPr="001F7A86" w:rsidRDefault="002F2033" w:rsidP="001E6EB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2F2033" w:rsidRPr="001F7A86" w:rsidSect="00E11195"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36" w:rsidRDefault="00BA2836" w:rsidP="00BA2836">
      <w:pPr>
        <w:spacing w:after="0" w:line="240" w:lineRule="auto"/>
      </w:pPr>
      <w:r>
        <w:separator/>
      </w:r>
    </w:p>
  </w:endnote>
  <w:endnote w:type="continuationSeparator" w:id="0">
    <w:p w:rsidR="00BA2836" w:rsidRDefault="00BA2836" w:rsidP="00BA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36" w:rsidRDefault="00B15F53">
    <w:pPr>
      <w:pStyle w:val="Stopka"/>
    </w:pPr>
    <w:r w:rsidRPr="00B15F53"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12065</wp:posOffset>
          </wp:positionV>
          <wp:extent cx="3118165" cy="695325"/>
          <wp:effectExtent l="0" t="0" r="6350" b="0"/>
          <wp:wrapNone/>
          <wp:docPr id="4" name="Obraz 4" descr="T:\LOGA\LOGO SKGD\TSKN LOGO wersja pełna\TSKN LOGO wersja peł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OGA\LOGO SKGD\TSKN LOGO wersja pełna\TSKN LOGO wersja peł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1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836" w:rsidRPr="00BA2836"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3261128</wp:posOffset>
          </wp:positionH>
          <wp:positionV relativeFrom="paragraph">
            <wp:posOffset>-121284</wp:posOffset>
          </wp:positionV>
          <wp:extent cx="2022707" cy="876300"/>
          <wp:effectExtent l="0" t="0" r="0" b="0"/>
          <wp:wrapNone/>
          <wp:docPr id="3" name="Obraz 3" descr="T:\LOGA\LOGO PARTNERZY\logo,konsu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 PARTNERZY\logo,konsul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784" cy="87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836" w:rsidRPr="00BA2836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6596380</wp:posOffset>
          </wp:positionH>
          <wp:positionV relativeFrom="paragraph">
            <wp:posOffset>12065</wp:posOffset>
          </wp:positionV>
          <wp:extent cx="2295525" cy="676107"/>
          <wp:effectExtent l="0" t="0" r="0" b="0"/>
          <wp:wrapNone/>
          <wp:docPr id="1" name="Obraz 1" descr="K:\ADVENTSKONZERT\2020\Harmonogramy\logotypy\logo_UM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VENTSKONZERT\2020\Harmonogramy\logotypy\logo_UMW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7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2836" w:rsidRDefault="00BA2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36" w:rsidRDefault="00BA2836" w:rsidP="00BA2836">
      <w:pPr>
        <w:spacing w:after="0" w:line="240" w:lineRule="auto"/>
      </w:pPr>
      <w:r>
        <w:separator/>
      </w:r>
    </w:p>
  </w:footnote>
  <w:footnote w:type="continuationSeparator" w:id="0">
    <w:p w:rsidR="00BA2836" w:rsidRDefault="00BA2836" w:rsidP="00BA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A90"/>
    <w:multiLevelType w:val="hybridMultilevel"/>
    <w:tmpl w:val="7F4E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B523B"/>
    <w:multiLevelType w:val="hybridMultilevel"/>
    <w:tmpl w:val="B8B0B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6741"/>
    <w:multiLevelType w:val="hybridMultilevel"/>
    <w:tmpl w:val="FE62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FD"/>
    <w:rsid w:val="00012818"/>
    <w:rsid w:val="000563A2"/>
    <w:rsid w:val="000D0E39"/>
    <w:rsid w:val="001357F2"/>
    <w:rsid w:val="00180E0B"/>
    <w:rsid w:val="001D009E"/>
    <w:rsid w:val="001E6EBC"/>
    <w:rsid w:val="001F7A86"/>
    <w:rsid w:val="00265600"/>
    <w:rsid w:val="002F2033"/>
    <w:rsid w:val="003E5F0C"/>
    <w:rsid w:val="00436B03"/>
    <w:rsid w:val="00464072"/>
    <w:rsid w:val="005102D4"/>
    <w:rsid w:val="00574006"/>
    <w:rsid w:val="005F0130"/>
    <w:rsid w:val="007532A6"/>
    <w:rsid w:val="0084268A"/>
    <w:rsid w:val="00867EFD"/>
    <w:rsid w:val="008B761B"/>
    <w:rsid w:val="009E085F"/>
    <w:rsid w:val="00A0038C"/>
    <w:rsid w:val="00A944CA"/>
    <w:rsid w:val="00AC7CCA"/>
    <w:rsid w:val="00AE5162"/>
    <w:rsid w:val="00B15F53"/>
    <w:rsid w:val="00B946FA"/>
    <w:rsid w:val="00BA0A89"/>
    <w:rsid w:val="00BA2580"/>
    <w:rsid w:val="00BA2836"/>
    <w:rsid w:val="00C4042A"/>
    <w:rsid w:val="00C80893"/>
    <w:rsid w:val="00CE77E8"/>
    <w:rsid w:val="00CF0270"/>
    <w:rsid w:val="00D34898"/>
    <w:rsid w:val="00D92802"/>
    <w:rsid w:val="00DB55DD"/>
    <w:rsid w:val="00E11195"/>
    <w:rsid w:val="00F06010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F78F"/>
  <w15:chartTrackingRefBased/>
  <w15:docId w15:val="{E0A0DC33-4DEA-491F-A1DC-22201DC6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36"/>
  </w:style>
  <w:style w:type="paragraph" w:styleId="Nagwek1">
    <w:name w:val="heading 1"/>
    <w:basedOn w:val="Normalny"/>
    <w:next w:val="Normalny"/>
    <w:link w:val="Nagwek1Znak"/>
    <w:uiPriority w:val="9"/>
    <w:qFormat/>
    <w:rsid w:val="00BA283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283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3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28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28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28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283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283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283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83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28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3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28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283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28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283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283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283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283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A283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A283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283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A283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A283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BA2836"/>
    <w:rPr>
      <w:i/>
      <w:iCs/>
      <w:color w:val="auto"/>
    </w:rPr>
  </w:style>
  <w:style w:type="paragraph" w:styleId="Bezodstpw">
    <w:name w:val="No Spacing"/>
    <w:uiPriority w:val="1"/>
    <w:qFormat/>
    <w:rsid w:val="00BA283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283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283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28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283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A283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A283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A283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A283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A283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283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A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36"/>
  </w:style>
  <w:style w:type="paragraph" w:styleId="Stopka">
    <w:name w:val="footer"/>
    <w:basedOn w:val="Normalny"/>
    <w:link w:val="StopkaZnak"/>
    <w:uiPriority w:val="99"/>
    <w:unhideWhenUsed/>
    <w:rsid w:val="00BA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36"/>
  </w:style>
  <w:style w:type="paragraph" w:styleId="Akapitzlist">
    <w:name w:val="List Paragraph"/>
    <w:basedOn w:val="Normalny"/>
    <w:uiPriority w:val="34"/>
    <w:qFormat/>
    <w:rsid w:val="003E5F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3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9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384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61407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17DC-1E51-4220-9F13-0E9A99B3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Magosz</dc:creator>
  <cp:keywords/>
  <dc:description/>
  <cp:lastModifiedBy>Paulina Magosz</cp:lastModifiedBy>
  <cp:revision>7</cp:revision>
  <dcterms:created xsi:type="dcterms:W3CDTF">2021-05-07T07:18:00Z</dcterms:created>
  <dcterms:modified xsi:type="dcterms:W3CDTF">2021-05-07T07:25:00Z</dcterms:modified>
</cp:coreProperties>
</file>